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AF34" w14:textId="77777777" w:rsidR="00C45AB1" w:rsidRDefault="00C45AB1" w:rsidP="00C45AB1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1%  =  10 mg/ ml of 1% = 1 gr/100 ml</w:t>
      </w:r>
    </w:p>
    <w:p w14:paraId="57821AA8" w14:textId="77777777" w:rsidR="00C45AB1" w:rsidRDefault="00C45AB1" w:rsidP="00C45AB1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3F30DDD0">
        <w:rPr>
          <w:b/>
          <w:bCs/>
          <w:sz w:val="24"/>
          <w:szCs w:val="24"/>
        </w:rPr>
        <w:t>20 druppels = 1 ml bij infusie en 16 druppels = 1 ml bij sondevoeding</w:t>
      </w:r>
    </w:p>
    <w:p w14:paraId="354584C9" w14:textId="77777777" w:rsidR="00C45AB1" w:rsidRDefault="00C45AB1" w:rsidP="00C45AB1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  <w:u w:val="single"/>
        </w:rPr>
      </w:pPr>
      <w:r w:rsidRPr="3F30DDD0">
        <w:rPr>
          <w:b/>
          <w:bCs/>
          <w:sz w:val="24"/>
          <w:szCs w:val="24"/>
        </w:rPr>
        <w:t>Snelheid op de pomp is aantal ml : aantal uren = ….. ml/uur</w:t>
      </w:r>
    </w:p>
    <w:p w14:paraId="4703E01F" w14:textId="77777777" w:rsidR="00C45AB1" w:rsidRDefault="00C45AB1" w:rsidP="00C45AB1">
      <w:pPr>
        <w:pStyle w:val="Lijstalinea"/>
        <w:spacing w:after="0"/>
        <w:rPr>
          <w:b/>
          <w:bCs/>
          <w:sz w:val="24"/>
          <w:szCs w:val="24"/>
        </w:rPr>
      </w:pPr>
      <w:r w:rsidRPr="3F30DDD0">
        <w:rPr>
          <w:b/>
          <w:bCs/>
          <w:sz w:val="24"/>
          <w:szCs w:val="24"/>
        </w:rPr>
        <w:t xml:space="preserve">                                                                 </w:t>
      </w:r>
    </w:p>
    <w:p w14:paraId="7AB9DB93" w14:textId="77777777" w:rsidR="00C45AB1" w:rsidRDefault="00C45AB1" w:rsidP="00C45AB1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Snelheid op de hand;</w:t>
      </w:r>
    </w:p>
    <w:p w14:paraId="4729A032" w14:textId="77777777" w:rsidR="00C45AB1" w:rsidRPr="004F7183" w:rsidRDefault="00C45AB1" w:rsidP="00C45AB1">
      <w:pPr>
        <w:spacing w:after="0"/>
        <w:ind w:left="360"/>
        <w:rPr>
          <w:b/>
          <w:bCs/>
          <w:sz w:val="24"/>
          <w:szCs w:val="24"/>
        </w:rPr>
      </w:pPr>
      <w:r w:rsidRPr="3F30DDD0">
        <w:rPr>
          <w:b/>
          <w:bCs/>
          <w:sz w:val="24"/>
          <w:szCs w:val="24"/>
        </w:rPr>
        <w:t xml:space="preserve">       </w:t>
      </w:r>
      <w:r w:rsidRPr="3F30DDD0">
        <w:rPr>
          <w:b/>
          <w:bCs/>
          <w:sz w:val="24"/>
          <w:szCs w:val="24"/>
          <w:u w:val="single"/>
        </w:rPr>
        <w:t xml:space="preserve">aantal ml x aantal druppels </w:t>
      </w:r>
      <w:r w:rsidRPr="3F30DDD0">
        <w:rPr>
          <w:b/>
          <w:bCs/>
          <w:sz w:val="24"/>
          <w:szCs w:val="24"/>
        </w:rPr>
        <w:t xml:space="preserve"> = </w:t>
      </w:r>
      <w:r w:rsidRPr="3F30DDD0">
        <w:rPr>
          <w:b/>
          <w:bCs/>
          <w:sz w:val="24"/>
          <w:szCs w:val="24"/>
          <w:u w:val="single"/>
        </w:rPr>
        <w:t>…. druppels =</w:t>
      </w:r>
      <w:r w:rsidRPr="3F30DDD0">
        <w:rPr>
          <w:b/>
          <w:bCs/>
          <w:sz w:val="24"/>
          <w:szCs w:val="24"/>
        </w:rPr>
        <w:t xml:space="preserve">  …. druppels/minuut</w:t>
      </w:r>
    </w:p>
    <w:p w14:paraId="22F37981" w14:textId="77777777" w:rsidR="00C45AB1" w:rsidRDefault="00C45AB1" w:rsidP="00C45AB1">
      <w:pPr>
        <w:pStyle w:val="Lijstalinea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aantal uren x 60 min.                …..min</w:t>
      </w:r>
      <w:r w:rsidRPr="0000753C">
        <w:rPr>
          <w:b/>
          <w:sz w:val="24"/>
          <w:szCs w:val="24"/>
        </w:rPr>
        <w:t xml:space="preserve">       </w:t>
      </w:r>
    </w:p>
    <w:p w14:paraId="71890D72" w14:textId="77777777" w:rsidR="009D6A3E" w:rsidRPr="00807A1E" w:rsidRDefault="009D6A3E" w:rsidP="00807A1E">
      <w:bookmarkStart w:id="0" w:name="_GoBack"/>
      <w:bookmarkEnd w:id="0"/>
    </w:p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740A2"/>
    <w:multiLevelType w:val="hybridMultilevel"/>
    <w:tmpl w:val="D6F4D07E"/>
    <w:lvl w:ilvl="0" w:tplc="8EACC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1"/>
    <w:rsid w:val="00080386"/>
    <w:rsid w:val="00807A1E"/>
    <w:rsid w:val="009D6A3E"/>
    <w:rsid w:val="00AA41D8"/>
    <w:rsid w:val="00C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D36E"/>
  <w15:chartTrackingRefBased/>
  <w15:docId w15:val="{06A77DBB-22DF-442F-B8D5-C23D48E0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45AB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AFF7C2DFDD408E0B5A79792CD6D9" ma:contentTypeVersion="13" ma:contentTypeDescription="Een nieuw document maken." ma:contentTypeScope="" ma:versionID="df6e5ff692d94f1ebe7576e500849dcb">
  <xsd:schema xmlns:xsd="http://www.w3.org/2001/XMLSchema" xmlns:xs="http://www.w3.org/2001/XMLSchema" xmlns:p="http://schemas.microsoft.com/office/2006/metadata/properties" xmlns:ns3="57eda7aa-7cec-4011-b6bc-f65575d7256d" xmlns:ns4="3f0503e6-0cb1-4081-954a-1a318a7cfdea" targetNamespace="http://schemas.microsoft.com/office/2006/metadata/properties" ma:root="true" ma:fieldsID="255256b5b7b68a0905f8b7328c646135" ns3:_="" ns4:_="">
    <xsd:import namespace="57eda7aa-7cec-4011-b6bc-f65575d7256d"/>
    <xsd:import namespace="3f0503e6-0cb1-4081-954a-1a318a7cf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a7aa-7cec-4011-b6bc-f65575d72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03e6-0cb1-4081-954a-1a318a7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AB231-1633-44BB-B6F7-0D7853590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a7aa-7cec-4011-b6bc-f65575d7256d"/>
    <ds:schemaRef ds:uri="3f0503e6-0cb1-4081-954a-1a318a7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44173-6537-4A8E-85F8-559C1D9D3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92654-F084-4940-9623-5D2DE563696F}">
  <ds:schemaRefs>
    <ds:schemaRef ds:uri="http://purl.org/dc/elements/1.1/"/>
    <ds:schemaRef ds:uri="http://purl.org/dc/terms/"/>
    <ds:schemaRef ds:uri="http://purl.org/dc/dcmitype/"/>
    <ds:schemaRef ds:uri="3f0503e6-0cb1-4081-954a-1a318a7cfdea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7eda7aa-7cec-4011-b6bc-f65575d725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Hylkema</dc:creator>
  <cp:keywords/>
  <dc:description/>
  <cp:lastModifiedBy>Nienke Hylkema</cp:lastModifiedBy>
  <cp:revision>1</cp:revision>
  <dcterms:created xsi:type="dcterms:W3CDTF">2020-12-29T17:27:00Z</dcterms:created>
  <dcterms:modified xsi:type="dcterms:W3CDTF">2020-12-29T17:29:00Z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0x0101008DFCAFF7C2DFDD408E0B5A79792CD6D9</vt:lpwstr>
  </property>
</Properties>
</file>